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LICEO SCIENTIFICO “E. CURIEL”</w:t>
      </w:r>
    </w:p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Via Durer 14 – 35132 Padova</w:t>
      </w:r>
    </w:p>
    <w:p w:rsidR="00751774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PROGRAMMA SVOLTO</w:t>
      </w:r>
    </w:p>
    <w:p w:rsidR="00B06FDC" w:rsidRPr="006F1F2A" w:rsidRDefault="00B06FDC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51774" w:rsidRPr="006F1F2A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DOCENTE: DANIELA VITTURELLI</w:t>
      </w:r>
    </w:p>
    <w:p w:rsidR="00751774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Materia: Inglese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 Classe </w:t>
      </w:r>
      <w:r w:rsidR="00BA242C" w:rsidRPr="006F1F2A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E 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>A. S.2015/16</w:t>
      </w:r>
    </w:p>
    <w:p w:rsidR="006F1F2A" w:rsidRPr="006F1F2A" w:rsidRDefault="006F1F2A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TESTI ADOTTATI</w:t>
      </w: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Libro di testo: GATEWAY, di D. Spencer, ed. Macmillan</w:t>
      </w: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Grammatica di supporto: GRAMMAR REFERENCE CLASSIC, di Andreolli/Linwood, ed. </w:t>
      </w:r>
      <w:r w:rsidRPr="006F1F2A">
        <w:rPr>
          <w:rFonts w:ascii="Times New Roman" w:hAnsi="Times New Roman" w:cs="Times New Roman"/>
          <w:sz w:val="20"/>
          <w:szCs w:val="20"/>
          <w:lang w:val="en-GB"/>
        </w:rPr>
        <w:t>Petrini</w:t>
      </w:r>
    </w:p>
    <w:p w:rsid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242C" w:rsidRP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ALTRI SUSSIDI</w:t>
      </w:r>
    </w:p>
    <w:p w:rsidR="006F1F2A" w:rsidRPr="006F1F2A" w:rsidRDefault="006F1F2A" w:rsidP="006F1F2A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A corredo del testo e a supporto dello studio individuale e approfondito da parte degli alunni, è stata creata una classe virtuale sul sito MPO (Macmillan Practice Online) con il controllo a distanza da parte del docente.</w:t>
      </w:r>
    </w:p>
    <w:p w:rsidR="006F1F2A" w:rsidRDefault="006F1F2A" w:rsidP="00B06FDC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Materiale audio e video disponibile sui seguenti siti:</w:t>
      </w:r>
    </w:p>
    <w:p w:rsidR="006F1F2A" w:rsidRDefault="006F1F2A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B0074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http://learnenglish.britishcouncil.org/en/</w:t>
        </w:r>
      </w:hyperlink>
    </w:p>
    <w:p w:rsidR="006F1F2A" w:rsidRDefault="006F1F2A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B0074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http://www.bbc.co.uk/learningenglish/english/features/6-minute-english</w:t>
        </w:r>
      </w:hyperlink>
    </w:p>
    <w:p w:rsidR="006F1F2A" w:rsidRPr="006F1F2A" w:rsidRDefault="006F1F2A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06FD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GB"/>
        </w:rPr>
        <w:t>REVISION UNIT: BUILD UP TO GATEWAY B1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06FDC">
        <w:rPr>
          <w:rFonts w:ascii="Times New Roman" w:hAnsi="Times New Roman" w:cs="Times New Roman"/>
          <w:b/>
          <w:sz w:val="20"/>
          <w:szCs w:val="20"/>
          <w:lang w:val="en-GB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GB"/>
        </w:rPr>
        <w:t xml:space="preserve"> Appearance and personality, describing yourself and other people, rooms and furniture, school subjects.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06FDC">
        <w:rPr>
          <w:rFonts w:ascii="Times New Roman" w:hAnsi="Times New Roman" w:cs="Times New Roman"/>
          <w:b/>
          <w:sz w:val="20"/>
          <w:szCs w:val="20"/>
          <w:lang w:val="en-GB"/>
        </w:rPr>
        <w:t>Grammar</w:t>
      </w:r>
      <w:r w:rsidR="00B06FD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06FDC">
        <w:rPr>
          <w:rFonts w:ascii="Times New Roman" w:hAnsi="Times New Roman" w:cs="Times New Roman"/>
          <w:sz w:val="20"/>
          <w:szCs w:val="20"/>
          <w:lang w:val="en-GB"/>
        </w:rPr>
        <w:t>V</w:t>
      </w:r>
      <w:r w:rsidRPr="006F1F2A">
        <w:rPr>
          <w:rFonts w:ascii="Times New Roman" w:hAnsi="Times New Roman" w:cs="Times New Roman"/>
          <w:sz w:val="20"/>
          <w:szCs w:val="20"/>
          <w:lang w:val="en-GB"/>
        </w:rPr>
        <w:t>erb “to be”, “have got”, personal pronouns (subject, object), possessives (‘s genitive, possessive adjective, possessive pronoun), demonstratives, there is/are, plurals, present simple (aff, neg, int), frequency adverbs.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1-2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Ages and stages of life -The family - Noun suffixes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-ment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-ion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-ence</w:t>
      </w:r>
      <w:r w:rsidRPr="006F1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–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Crimes –Criminals - Phrasal verbs connected with investigating and finding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Present simple and present continuous – State and action verbs - Articles – Past simple and past continuous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Teenagers and parents</w:t>
      </w: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- The British Secret Intelligence Service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Art: Graffiti – History: The origin of the British Police - Literature: </w:t>
      </w:r>
      <w:r w:rsidRPr="006F1F2A">
        <w:rPr>
          <w:rFonts w:ascii="Times New Roman" w:hAnsi="Times New Roman" w:cs="Times New Roman"/>
          <w:i/>
          <w:sz w:val="20"/>
          <w:szCs w:val="20"/>
          <w:lang w:val="en-US" w:eastAsia="it-IT"/>
        </w:rPr>
        <w:t>Casino Royale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the film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3-4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Vocabulary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Countries, nationalities and languages – Learning a language - Negative prefixes: -un, -in, -im, -ir, -il - Parts of the body - Health problems and illnesses - Compound nouns connected with health and medicine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Some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any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much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many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a lot of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a few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a little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 - Relative pronouns - Present perfect simple and continuous - Present perfect with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for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since, just, yet, already -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Present perfect and past simple</w:t>
      </w:r>
    </w:p>
    <w:p w:rsidR="003014CB" w:rsidRPr="006F1F2A" w:rsidRDefault="003014CB" w:rsidP="006F1F2A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English as an international language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Citizenship: Languages in the European Union - 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>Literature:</w:t>
      </w: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 w:eastAsia="it-IT"/>
        </w:rPr>
        <w:t xml:space="preserve">Dr Jekyll and Mr Hyde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and</w:t>
      </w: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 w:eastAsia="it-IT"/>
        </w:rPr>
        <w:t>Frankenstein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Science: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Edward Jenner 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5-6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TV programmes  - Adjectives describing TV programmes - Adjectives ending in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-ing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–ed</w:t>
      </w:r>
      <w:r w:rsidRPr="006F1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-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Geographical features - The environment - Different uses of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get</w:t>
      </w: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Comparatives and superlatives -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Less ... than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(not) as ... as </w:t>
      </w:r>
      <w:r w:rsidRPr="006F1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-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Too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(not) enough</w:t>
      </w:r>
      <w:r w:rsidRPr="006F1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-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Be going to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will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may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might </w:t>
      </w:r>
      <w:r w:rsidRPr="006F1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-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Zero conditional and first conditional – First conditional and time clauses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Robin Hood and Maid Marian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>Science:</w:t>
      </w: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The Beginning of television - 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Geography: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Australia – people, places and language, Australia’s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lastRenderedPageBreak/>
        <w:t xml:space="preserve">environmental problems </w:t>
      </w:r>
    </w:p>
    <w:p w:rsidR="003014CB" w:rsidRPr="006F1F2A" w:rsidRDefault="00B06FDC" w:rsidP="00B06FDC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7-8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Jobs - Personal qualities  -Compound adjectives - Relationships - Feelings - Noun suffixes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>-ness, -ship, -dom</w:t>
      </w: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Modal verbs of obligation, prohibition and advice </w:t>
      </w:r>
      <w:r w:rsidRPr="006F1F2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-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Second conditional - Past perfect – Used to - Gerunds and infinitives – Question tags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American Teenagers and Work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Citizenship: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Teenagers at Work - 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History: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A royal love story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-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Literature: 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 w:eastAsia="it-IT"/>
        </w:rPr>
        <w:t xml:space="preserve">Romeo and Juliet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>by William</w:t>
      </w:r>
      <w:r w:rsidRPr="006F1F2A">
        <w:rPr>
          <w:rFonts w:ascii="Times New Roman" w:hAnsi="Times New Roman" w:cs="Times New Roman"/>
          <w:i/>
          <w:iCs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Shakespeare 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0C9" w:rsidRPr="006F1F2A" w:rsidRDefault="00DD50C9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Per tutte le Unit sono state svolte attività di </w:t>
      </w:r>
      <w:r w:rsidR="006F1F2A" w:rsidRPr="006F1F2A">
        <w:rPr>
          <w:rFonts w:ascii="Times New Roman" w:hAnsi="Times New Roman" w:cs="Times New Roman"/>
          <w:sz w:val="20"/>
          <w:szCs w:val="20"/>
        </w:rPr>
        <w:t>reading, writing, speaking e listening.</w:t>
      </w:r>
    </w:p>
    <w:p w:rsidR="00DD50C9" w:rsidRPr="006F1F2A" w:rsidRDefault="00DD50C9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Alcuni argomenti grammaticali sono stati approfonditi sul testo di grammatica “Grammar Reference”.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 xml:space="preserve">Attività per le vacanze: dal </w:t>
      </w:r>
      <w:r w:rsidR="00B06FDC">
        <w:rPr>
          <w:rFonts w:ascii="Times New Roman" w:hAnsi="Times New Roman" w:cs="Times New Roman"/>
          <w:b/>
          <w:sz w:val="20"/>
          <w:szCs w:val="20"/>
        </w:rPr>
        <w:t>MPO</w:t>
      </w:r>
    </w:p>
    <w:p w:rsidR="00BA242C" w:rsidRPr="00B06FDC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Tutte le attività online dalla Unit 1 alla Unit 8.</w:t>
      </w:r>
    </w:p>
    <w:p w:rsidR="00BA242C" w:rsidRPr="006F1F2A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attività saranno controllate a distanza dal docente e saranno soggette a verifica nel mese di settembre 2016.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Padova, </w:t>
      </w:r>
      <w:r w:rsidR="00B06FDC">
        <w:rPr>
          <w:rFonts w:ascii="Times New Roman" w:hAnsi="Times New Roman" w:cs="Times New Roman"/>
          <w:sz w:val="20"/>
          <w:szCs w:val="20"/>
        </w:rPr>
        <w:t>6</w:t>
      </w:r>
      <w:r w:rsidRPr="006F1F2A">
        <w:rPr>
          <w:rFonts w:ascii="Times New Roman" w:hAnsi="Times New Roman" w:cs="Times New Roman"/>
          <w:sz w:val="20"/>
          <w:szCs w:val="20"/>
        </w:rPr>
        <w:t xml:space="preserve"> giugno 201</w:t>
      </w:r>
      <w:r w:rsidR="00B06FDC">
        <w:rPr>
          <w:rFonts w:ascii="Times New Roman" w:hAnsi="Times New Roman" w:cs="Times New Roman"/>
          <w:sz w:val="20"/>
          <w:szCs w:val="20"/>
        </w:rPr>
        <w:t>6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L’insegnante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>Gli studenti rappresentanti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_________________________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1774" w:rsidRPr="006F1F2A" w:rsidRDefault="00BA242C" w:rsidP="00B06FDC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bookmarkStart w:id="0" w:name="_GoBack"/>
      <w:bookmarkEnd w:id="0"/>
    </w:p>
    <w:sectPr w:rsidR="00751774" w:rsidRPr="006F1F2A" w:rsidSect="00DD50C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64" w:rsidRDefault="001B4D64" w:rsidP="00DD50C9">
      <w:pPr>
        <w:spacing w:after="0" w:line="240" w:lineRule="auto"/>
      </w:pPr>
      <w:r>
        <w:separator/>
      </w:r>
    </w:p>
  </w:endnote>
  <w:endnote w:type="continuationSeparator" w:id="1">
    <w:p w:rsidR="001B4D64" w:rsidRDefault="001B4D64" w:rsidP="00D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64" w:rsidRDefault="001B4D64" w:rsidP="00DD50C9">
      <w:pPr>
        <w:spacing w:after="0" w:line="240" w:lineRule="auto"/>
      </w:pPr>
      <w:r>
        <w:separator/>
      </w:r>
    </w:p>
  </w:footnote>
  <w:footnote w:type="continuationSeparator" w:id="1">
    <w:p w:rsidR="001B4D64" w:rsidRDefault="001B4D64" w:rsidP="00D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0B"/>
    <w:multiLevelType w:val="hybridMultilevel"/>
    <w:tmpl w:val="6BE0EA32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4C4"/>
    <w:multiLevelType w:val="hybridMultilevel"/>
    <w:tmpl w:val="92E264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9391B"/>
    <w:multiLevelType w:val="hybridMultilevel"/>
    <w:tmpl w:val="DE0615EE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5BE"/>
    <w:multiLevelType w:val="hybridMultilevel"/>
    <w:tmpl w:val="06961C54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B02"/>
    <w:multiLevelType w:val="hybridMultilevel"/>
    <w:tmpl w:val="4706234A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9778A"/>
    <w:multiLevelType w:val="hybridMultilevel"/>
    <w:tmpl w:val="78A8252A"/>
    <w:lvl w:ilvl="0" w:tplc="583A19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66A8A"/>
    <w:multiLevelType w:val="hybridMultilevel"/>
    <w:tmpl w:val="07687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B20"/>
    <w:multiLevelType w:val="hybridMultilevel"/>
    <w:tmpl w:val="208E5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7120"/>
    <w:multiLevelType w:val="hybridMultilevel"/>
    <w:tmpl w:val="6010A3BC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C5135"/>
    <w:multiLevelType w:val="hybridMultilevel"/>
    <w:tmpl w:val="2EC0F3DE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D664F"/>
    <w:multiLevelType w:val="hybridMultilevel"/>
    <w:tmpl w:val="BB8A4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74"/>
    <w:rsid w:val="0008375E"/>
    <w:rsid w:val="001B4D64"/>
    <w:rsid w:val="002721FD"/>
    <w:rsid w:val="0028478F"/>
    <w:rsid w:val="003014CB"/>
    <w:rsid w:val="00310871"/>
    <w:rsid w:val="006F1F2A"/>
    <w:rsid w:val="00751774"/>
    <w:rsid w:val="00B06FDC"/>
    <w:rsid w:val="00BA242C"/>
    <w:rsid w:val="00D45B25"/>
    <w:rsid w:val="00DD50C9"/>
    <w:rsid w:val="00E0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77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3014CB"/>
    <w:rPr>
      <w:rFonts w:ascii="Arial" w:eastAsia="Cambria" w:hAnsi="Arial" w:cs="Times New Roman"/>
      <w:color w:val="000000"/>
      <w:szCs w:val="24"/>
      <w:lang w:val="en-GB"/>
    </w:rPr>
  </w:style>
  <w:style w:type="paragraph" w:styleId="Pidipagina">
    <w:name w:val="footer"/>
    <w:basedOn w:val="Normale"/>
    <w:link w:val="PidipaginaCarattere"/>
    <w:semiHidden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014CB"/>
    <w:rPr>
      <w:rFonts w:ascii="Arial" w:eastAsia="Cambria" w:hAnsi="Arial" w:cs="Times New Roman"/>
      <w:color w:val="000000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6F1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english/features/6-minute-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2016-05-09T16:08:00Z</cp:lastPrinted>
  <dcterms:created xsi:type="dcterms:W3CDTF">2016-06-05T15:10:00Z</dcterms:created>
  <dcterms:modified xsi:type="dcterms:W3CDTF">2016-06-05T16:00:00Z</dcterms:modified>
</cp:coreProperties>
</file>